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B7" w:rsidRDefault="00322327">
      <w:pPr>
        <w:pStyle w:val="normal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1967229</wp:posOffset>
            </wp:positionH>
            <wp:positionV relativeFrom="paragraph">
              <wp:posOffset>-396874</wp:posOffset>
            </wp:positionV>
            <wp:extent cx="2095500" cy="299085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0CB7" w:rsidRDefault="00322327">
      <w:pPr>
        <w:pStyle w:val="normal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111125</wp:posOffset>
            </wp:positionV>
            <wp:extent cx="3943350" cy="539432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39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0CB7" w:rsidRDefault="00890CB7">
      <w:pPr>
        <w:pStyle w:val="normal"/>
      </w:pPr>
    </w:p>
    <w:p w:rsidR="00890CB7" w:rsidRDefault="00890CB7">
      <w:pPr>
        <w:pStyle w:val="normal"/>
      </w:pPr>
    </w:p>
    <w:p w:rsidR="00890CB7" w:rsidRDefault="00890CB7">
      <w:pPr>
        <w:pStyle w:val="normal"/>
      </w:pPr>
    </w:p>
    <w:p w:rsidR="00890CB7" w:rsidRDefault="00890CB7">
      <w:pPr>
        <w:pStyle w:val="normal"/>
      </w:pPr>
    </w:p>
    <w:p w:rsidR="00890CB7" w:rsidRDefault="00322327">
      <w:pPr>
        <w:pStyle w:val="Nagwek1"/>
        <w:rPr>
          <w:rFonts w:ascii="Open Sans" w:eastAsia="Open Sans" w:hAnsi="Open Sans" w:cs="Open Sans"/>
          <w:color w:val="333333"/>
          <w:sz w:val="39"/>
          <w:szCs w:val="39"/>
        </w:rPr>
      </w:pPr>
      <w:r>
        <w:rPr>
          <w:rFonts w:ascii="Open Sans" w:eastAsia="Open Sans" w:hAnsi="Open Sans" w:cs="Open Sans"/>
          <w:color w:val="333333"/>
          <w:sz w:val="39"/>
          <w:szCs w:val="39"/>
        </w:rPr>
        <w:lastRenderedPageBreak/>
        <w:t>Felix Mendelssohn Bartholdy</w:t>
      </w:r>
    </w:p>
    <w:p w:rsidR="00890CB7" w:rsidRDefault="00890C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b/>
          <w:color w:val="333333"/>
          <w:sz w:val="39"/>
          <w:szCs w:val="39"/>
        </w:rPr>
      </w:pPr>
    </w:p>
    <w:p w:rsidR="00890CB7" w:rsidRDefault="00322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b/>
          <w:color w:val="333333"/>
          <w:sz w:val="39"/>
          <w:szCs w:val="39"/>
        </w:rPr>
      </w:pPr>
      <w:r>
        <w:rPr>
          <w:rFonts w:ascii="Open Sans" w:eastAsia="Open Sans" w:hAnsi="Open Sans" w:cs="Open Sans"/>
          <w:b/>
          <w:color w:val="333333"/>
          <w:sz w:val="39"/>
          <w:szCs w:val="39"/>
        </w:rPr>
        <w:t>Niemiecki kompozytor, pianista i organista okresu romantyzmu, urodzony 3 lutego 1809 r. w Hamburgu, zmarł 4 listopada 1847 r. w Lipsku.</w:t>
      </w:r>
    </w:p>
    <w:p w:rsidR="00890CB7" w:rsidRDefault="00322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b/>
          <w:color w:val="333333"/>
          <w:sz w:val="39"/>
          <w:szCs w:val="39"/>
        </w:rPr>
      </w:pPr>
      <w:r>
        <w:rPr>
          <w:rFonts w:ascii="Open Sans" w:eastAsia="Open Sans" w:hAnsi="Open Sans" w:cs="Open Sans"/>
          <w:b/>
          <w:color w:val="333333"/>
          <w:sz w:val="39"/>
          <w:szCs w:val="39"/>
        </w:rPr>
        <w:t xml:space="preserve">Pochodził z szanowanej, żydowskiej rodziny. Syn bankiera i córki bankiera. Ożenił się w 1837 r. z </w:t>
      </w:r>
      <w:proofErr w:type="spellStart"/>
      <w:r>
        <w:rPr>
          <w:rFonts w:ascii="Open Sans" w:eastAsia="Open Sans" w:hAnsi="Open Sans" w:cs="Open Sans"/>
          <w:b/>
          <w:color w:val="333333"/>
          <w:sz w:val="39"/>
          <w:szCs w:val="39"/>
        </w:rPr>
        <w:t>Cecile</w:t>
      </w:r>
      <w:proofErr w:type="spellEnd"/>
      <w:r>
        <w:rPr>
          <w:rFonts w:ascii="Open Sans" w:eastAsia="Open Sans" w:hAnsi="Open Sans" w:cs="Open Sans"/>
          <w:b/>
          <w:color w:val="333333"/>
          <w:sz w:val="39"/>
          <w:szCs w:val="39"/>
        </w:rPr>
        <w:t>, która była córką duchownego. Miał dwóch synów i dwie córki.</w:t>
      </w:r>
    </w:p>
    <w:p w:rsidR="00890CB7" w:rsidRDefault="00322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b/>
          <w:color w:val="333333"/>
          <w:sz w:val="39"/>
          <w:szCs w:val="39"/>
        </w:rPr>
      </w:pPr>
      <w:r>
        <w:rPr>
          <w:rFonts w:ascii="Open Sans" w:eastAsia="Open Sans" w:hAnsi="Open Sans" w:cs="Open Sans"/>
          <w:b/>
          <w:color w:val="333333"/>
          <w:sz w:val="39"/>
          <w:szCs w:val="39"/>
        </w:rPr>
        <w:t>Pierwsze lekcje muzyki już od 6 roku życia otrzymywał od matki. Swój pierwszy koncert zagr</w:t>
      </w:r>
      <w:r>
        <w:rPr>
          <w:rFonts w:ascii="Open Sans" w:eastAsia="Open Sans" w:hAnsi="Open Sans" w:cs="Open Sans"/>
          <w:b/>
          <w:color w:val="333333"/>
          <w:sz w:val="39"/>
          <w:szCs w:val="39"/>
        </w:rPr>
        <w:t xml:space="preserve">ał w wieku 9 lat. Był bardzo twórczym kompozytorem. </w:t>
      </w:r>
    </w:p>
    <w:p w:rsidR="00890CB7" w:rsidRDefault="00322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b/>
          <w:color w:val="333333"/>
          <w:sz w:val="39"/>
          <w:szCs w:val="39"/>
        </w:rPr>
      </w:pPr>
      <w:r>
        <w:rPr>
          <w:rFonts w:ascii="Open Sans" w:eastAsia="Open Sans" w:hAnsi="Open Sans" w:cs="Open Sans"/>
          <w:b/>
          <w:color w:val="333333"/>
          <w:sz w:val="39"/>
          <w:szCs w:val="39"/>
        </w:rPr>
        <w:t>Najsłynniejszą uwerturę, do Snu nocy letniej Szekspira, napisał w wieku 17 lat. Marsz Mendelssohna jest grany po dzień dzisiejszy na weselach na całym świecie.</w:t>
      </w:r>
    </w:p>
    <w:p w:rsidR="00890CB7" w:rsidRDefault="00890CB7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135"/>
        <w:rPr>
          <w:rFonts w:ascii="sans-serif" w:eastAsia="sans-serif" w:hAnsi="sans-serif" w:cs="sans-serif"/>
          <w:b/>
          <w:color w:val="333333"/>
          <w:sz w:val="21"/>
          <w:szCs w:val="21"/>
        </w:rPr>
      </w:pPr>
    </w:p>
    <w:p w:rsidR="00890CB7" w:rsidRDefault="00322327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135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 </w:t>
      </w:r>
    </w:p>
    <w:sectPr w:rsidR="00890CB7" w:rsidSect="00890CB7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890CB7"/>
    <w:rsid w:val="00322327"/>
    <w:rsid w:val="0089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90CB7"/>
    <w:pPr>
      <w:keepNext/>
      <w:spacing w:before="24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90C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90CB7"/>
    <w:pPr>
      <w:keepNext/>
      <w:spacing w:before="240" w:after="12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90CB7"/>
    <w:pPr>
      <w:keepNext/>
      <w:spacing w:before="240" w:after="120"/>
      <w:outlineLvl w:val="3"/>
    </w:pPr>
    <w:rPr>
      <w:b/>
    </w:rPr>
  </w:style>
  <w:style w:type="paragraph" w:styleId="Nagwek5">
    <w:name w:val="heading 5"/>
    <w:basedOn w:val="normal"/>
    <w:next w:val="normal"/>
    <w:rsid w:val="00890C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90C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90CB7"/>
  </w:style>
  <w:style w:type="table" w:customStyle="1" w:styleId="TableNormal">
    <w:name w:val="Table Normal"/>
    <w:rsid w:val="00890C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90CB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90C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>Acer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2020-06-02T21:28:00Z</dcterms:created>
  <dcterms:modified xsi:type="dcterms:W3CDTF">2020-06-02T21:28:00Z</dcterms:modified>
</cp:coreProperties>
</file>