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0D" w:rsidRDefault="00FF620D" w:rsidP="00FF620D"/>
    <w:p w:rsidR="00FF620D" w:rsidRDefault="00FF620D" w:rsidP="00FF620D"/>
    <w:p w:rsidR="00FF620D" w:rsidRDefault="00FF620D" w:rsidP="00FF620D">
      <w:r>
        <w:t xml:space="preserve">MIEJSKI KONKURS PIOSENKI  ANGIELSKIEJ                    </w:t>
      </w:r>
    </w:p>
    <w:p w:rsidR="00FF620D" w:rsidRPr="00FF620D" w:rsidRDefault="00FF620D" w:rsidP="00FF620D">
      <w:r>
        <w:t xml:space="preserve">                                </w:t>
      </w:r>
      <w:r w:rsidRPr="00FF620D">
        <w:t xml:space="preserve">„I CAN SING”                                             </w:t>
      </w:r>
    </w:p>
    <w:p w:rsidR="00FF620D" w:rsidRDefault="00FF620D" w:rsidP="00FF620D">
      <w:r w:rsidRPr="00FF620D">
        <w:t xml:space="preserve">                           </w:t>
      </w:r>
      <w:r>
        <w:t xml:space="preserve">KOŁOBRZEG 2012                                    </w:t>
      </w:r>
    </w:p>
    <w:p w:rsidR="00FF620D" w:rsidRDefault="00FF620D" w:rsidP="00FF620D">
      <w:pPr>
        <w:jc w:val="center"/>
      </w:pPr>
    </w:p>
    <w:p w:rsidR="00FF620D" w:rsidRDefault="00FF620D" w:rsidP="00FF620D">
      <w:pPr>
        <w:pStyle w:val="Nagwek1"/>
      </w:pPr>
      <w:r>
        <w:t>REGULAMIN</w:t>
      </w:r>
    </w:p>
    <w:p w:rsidR="00FF620D" w:rsidRDefault="00FF620D" w:rsidP="00FF620D"/>
    <w:p w:rsidR="00FF620D" w:rsidRDefault="00FF620D" w:rsidP="00FF620D">
      <w:pPr>
        <w:numPr>
          <w:ilvl w:val="0"/>
          <w:numId w:val="1"/>
        </w:numPr>
      </w:pPr>
      <w:r>
        <w:t xml:space="preserve">Organizatorem Miejskiego Konkursu Piosenki Angielskiej “I CAN SING” jest Szkoła Podstawowa nr 3 im. Marynarzy Polskich, współorganizatorem RCK im Z. Herberta w Kołobrzegu.     </w:t>
      </w:r>
    </w:p>
    <w:p w:rsidR="00FF620D" w:rsidRDefault="00FF620D" w:rsidP="00FF620D">
      <w:pPr>
        <w:numPr>
          <w:ilvl w:val="0"/>
          <w:numId w:val="1"/>
        </w:numPr>
      </w:pPr>
      <w:r>
        <w:t>Celem konkursu jest:</w:t>
      </w:r>
    </w:p>
    <w:p w:rsidR="00FF620D" w:rsidRDefault="00FF620D" w:rsidP="00FF620D">
      <w:pPr>
        <w:numPr>
          <w:ilvl w:val="0"/>
          <w:numId w:val="2"/>
        </w:numPr>
      </w:pPr>
      <w:r>
        <w:t>wyłonienie utalentowanych dzieci przez stworzenie możliwości wszechstronnego zaprezentowania ich uzdolnień,</w:t>
      </w:r>
    </w:p>
    <w:p w:rsidR="00FF620D" w:rsidRDefault="00FF620D" w:rsidP="00FF620D">
      <w:pPr>
        <w:numPr>
          <w:ilvl w:val="0"/>
          <w:numId w:val="2"/>
        </w:numPr>
      </w:pPr>
      <w:r>
        <w:t>popularyzacja piosenek w języku angielskim,</w:t>
      </w:r>
    </w:p>
    <w:p w:rsidR="00FF620D" w:rsidRDefault="00FF620D" w:rsidP="00FF620D">
      <w:pPr>
        <w:numPr>
          <w:ilvl w:val="0"/>
          <w:numId w:val="2"/>
        </w:numPr>
      </w:pPr>
      <w:r>
        <w:t>ożywienie amatorskiego ruchu artystycznego,</w:t>
      </w:r>
    </w:p>
    <w:p w:rsidR="00FF620D" w:rsidRDefault="00FF620D" w:rsidP="00FF620D">
      <w:pPr>
        <w:numPr>
          <w:ilvl w:val="0"/>
          <w:numId w:val="2"/>
        </w:numPr>
      </w:pPr>
      <w:r>
        <w:t>rozwój inwencji twórczej dzieci,</w:t>
      </w:r>
    </w:p>
    <w:p w:rsidR="00FF620D" w:rsidRDefault="00FF620D" w:rsidP="00FF620D">
      <w:pPr>
        <w:numPr>
          <w:ilvl w:val="0"/>
          <w:numId w:val="3"/>
        </w:numPr>
      </w:pPr>
      <w:r>
        <w:t>przybliżenie kultury państw anglojęzycznych.</w:t>
      </w:r>
    </w:p>
    <w:p w:rsidR="00FF620D" w:rsidRDefault="00FF620D" w:rsidP="00FF620D">
      <w:pPr>
        <w:ind w:left="360" w:hanging="360"/>
      </w:pPr>
      <w:r>
        <w:t xml:space="preserve">      3.   Nagrodą główną są dyplomy i nagrody rzeczowe.</w:t>
      </w:r>
    </w:p>
    <w:p w:rsidR="00FF620D" w:rsidRDefault="00FF620D" w:rsidP="00FF620D">
      <w:pPr>
        <w:tabs>
          <w:tab w:val="left" w:pos="720"/>
        </w:tabs>
      </w:pPr>
    </w:p>
    <w:p w:rsidR="00FF620D" w:rsidRDefault="00FF620D" w:rsidP="00FF620D">
      <w:pPr>
        <w:tabs>
          <w:tab w:val="left" w:pos="720"/>
        </w:tabs>
        <w:jc w:val="center"/>
      </w:pPr>
      <w:r>
        <w:t>WARUNKI UCZESTNICTWA</w:t>
      </w:r>
    </w:p>
    <w:p w:rsidR="00FF620D" w:rsidRDefault="00FF620D" w:rsidP="00FF620D">
      <w:pPr>
        <w:numPr>
          <w:ilvl w:val="0"/>
          <w:numId w:val="4"/>
        </w:numPr>
      </w:pPr>
      <w:r>
        <w:t xml:space="preserve">W konkursie mogą brać udział uczniowie szkół podstawowych, gimnazjalnych i </w:t>
      </w:r>
      <w:proofErr w:type="spellStart"/>
      <w:r>
        <w:t>ponadgimnazjalnych</w:t>
      </w:r>
      <w:proofErr w:type="spellEnd"/>
      <w:r>
        <w:t xml:space="preserve">. Uczestnicy występują w kategoriach wiekowych oraz w kategoriach solistów i zespołów, ( I-III i IV-VI  szkoły podstawowe; I-III szkoły gimnazjalne i szkoły </w:t>
      </w:r>
      <w:proofErr w:type="spellStart"/>
      <w:r>
        <w:t>ponadgimnazjalne</w:t>
      </w:r>
      <w:proofErr w:type="spellEnd"/>
      <w:r>
        <w:t xml:space="preserve"> ).</w:t>
      </w:r>
    </w:p>
    <w:p w:rsidR="00FF620D" w:rsidRDefault="00FF620D" w:rsidP="00FF620D">
      <w:pPr>
        <w:numPr>
          <w:ilvl w:val="0"/>
          <w:numId w:val="4"/>
        </w:numPr>
      </w:pPr>
      <w:r>
        <w:t>Uczestników przygotowują opiekunowie w porozumieniu z nauczycielami muzyki.</w:t>
      </w:r>
    </w:p>
    <w:p w:rsidR="00FF620D" w:rsidRDefault="00FF620D" w:rsidP="00FF620D">
      <w:pPr>
        <w:numPr>
          <w:ilvl w:val="0"/>
          <w:numId w:val="4"/>
        </w:numPr>
      </w:pPr>
      <w:r>
        <w:t>Warunkiem uczestnictwa jest przeprowadzenie szkolnych eliminacji.</w:t>
      </w:r>
    </w:p>
    <w:p w:rsidR="00FF620D" w:rsidRDefault="00FF620D" w:rsidP="00FF620D">
      <w:pPr>
        <w:numPr>
          <w:ilvl w:val="0"/>
          <w:numId w:val="4"/>
        </w:numPr>
      </w:pPr>
      <w:r>
        <w:t>W prezentowanych utworach obowiązuje kultura słowa oraz dostosowanie repertuaru do wieku ucznia.</w:t>
      </w:r>
    </w:p>
    <w:p w:rsidR="00FF620D" w:rsidRDefault="00FF620D" w:rsidP="00FF620D">
      <w:pPr>
        <w:numPr>
          <w:ilvl w:val="0"/>
          <w:numId w:val="4"/>
        </w:numPr>
      </w:pPr>
      <w:r>
        <w:t>Każda szkoła może zgłosić po trzech solistów i trzy zespoły w każdej kategorii wiekowej (ilość członków zespołu do 12 osób).</w:t>
      </w:r>
    </w:p>
    <w:p w:rsidR="00FF620D" w:rsidRDefault="00FF620D" w:rsidP="00FF620D">
      <w:pPr>
        <w:numPr>
          <w:ilvl w:val="0"/>
          <w:numId w:val="4"/>
        </w:numPr>
      </w:pPr>
      <w:r>
        <w:t xml:space="preserve">Dopuszczalny jest następujący akompaniament: </w:t>
      </w:r>
    </w:p>
    <w:p w:rsidR="00FF620D" w:rsidRDefault="00FF620D" w:rsidP="00FF620D">
      <w:pPr>
        <w:numPr>
          <w:ilvl w:val="1"/>
          <w:numId w:val="4"/>
        </w:numPr>
      </w:pPr>
      <w:r>
        <w:t>instrumenty muzyczne,</w:t>
      </w:r>
    </w:p>
    <w:p w:rsidR="00FF620D" w:rsidRDefault="00FF620D" w:rsidP="00FF620D">
      <w:pPr>
        <w:numPr>
          <w:ilvl w:val="1"/>
          <w:numId w:val="4"/>
        </w:numPr>
      </w:pPr>
      <w:proofErr w:type="spellStart"/>
      <w:r>
        <w:t>półplayback</w:t>
      </w:r>
      <w:proofErr w:type="spellEnd"/>
      <w:r>
        <w:t xml:space="preserve"> (płyty CD lub kasety MD), za które odpowiedzialne są osoby przygotowujące uczestników konkursu. (Niedopuszczalny jest pełny playback.)</w:t>
      </w:r>
    </w:p>
    <w:p w:rsidR="00FF620D" w:rsidRDefault="00FF620D" w:rsidP="00FF620D"/>
    <w:p w:rsidR="00FF620D" w:rsidRDefault="00FF620D" w:rsidP="00FF620D">
      <w:pPr>
        <w:numPr>
          <w:ilvl w:val="0"/>
          <w:numId w:val="4"/>
        </w:numPr>
      </w:pPr>
      <w:r>
        <w:t>Uczestników oceniać będzie jury powołane przez organizatorów wg ustalonego regulaminu.</w:t>
      </w:r>
    </w:p>
    <w:p w:rsidR="00FF620D" w:rsidRDefault="00FF620D" w:rsidP="00FF620D">
      <w:pPr>
        <w:numPr>
          <w:ilvl w:val="0"/>
          <w:numId w:val="4"/>
        </w:numPr>
      </w:pPr>
      <w:r>
        <w:t xml:space="preserve">Zgłoszenia prosimy dostarczać tylko na kartach zgłoszeń do dnia 25.11.2012r.                       </w:t>
      </w:r>
    </w:p>
    <w:p w:rsidR="00FF620D" w:rsidRDefault="00FF620D" w:rsidP="00FF620D">
      <w:pPr>
        <w:ind w:left="720"/>
      </w:pPr>
      <w:r>
        <w:t xml:space="preserve">na adres Szkoła Podstawowa nr 3 im. Marynarzy Polskich ul. Łopuskiego 15, 78-100 Kołobrzeg telefon / </w:t>
      </w:r>
      <w:proofErr w:type="spellStart"/>
      <w:r>
        <w:t>fax</w:t>
      </w:r>
      <w:proofErr w:type="spellEnd"/>
      <w:r>
        <w:t xml:space="preserve"> </w:t>
      </w:r>
      <w:r w:rsidRPr="00FA1479">
        <w:rPr>
          <w:b/>
        </w:rPr>
        <w:t>943522131</w:t>
      </w:r>
      <w:r w:rsidRPr="00FA1479">
        <w:t>.</w:t>
      </w:r>
    </w:p>
    <w:p w:rsidR="00FF620D" w:rsidRDefault="00FF620D" w:rsidP="00FF620D">
      <w:pPr>
        <w:numPr>
          <w:ilvl w:val="0"/>
          <w:numId w:val="4"/>
        </w:numPr>
      </w:pPr>
      <w:r>
        <w:t xml:space="preserve">Miejsce konkursu: mała sala teatralna RCK Kołobrzeg </w:t>
      </w:r>
      <w:proofErr w:type="spellStart"/>
      <w:r>
        <w:t>ul.Solna</w:t>
      </w:r>
      <w:proofErr w:type="spellEnd"/>
      <w:r>
        <w:t xml:space="preserve"> 1.</w:t>
      </w:r>
    </w:p>
    <w:p w:rsidR="00FF620D" w:rsidRDefault="00FF620D" w:rsidP="00FF620D">
      <w:pPr>
        <w:numPr>
          <w:ilvl w:val="0"/>
          <w:numId w:val="4"/>
        </w:numPr>
      </w:pPr>
      <w:r>
        <w:t>Termin: 29.11.2012r godzina 12</w:t>
      </w:r>
      <w:r>
        <w:rPr>
          <w:vertAlign w:val="superscript"/>
        </w:rPr>
        <w:t>00</w:t>
      </w:r>
      <w:r>
        <w:t>.</w:t>
      </w:r>
    </w:p>
    <w:p w:rsidR="00FF620D" w:rsidRDefault="00FF620D" w:rsidP="00FF620D">
      <w:pPr>
        <w:numPr>
          <w:ilvl w:val="0"/>
          <w:numId w:val="4"/>
        </w:numPr>
      </w:pPr>
      <w:r>
        <w:t xml:space="preserve">W kartach zgłoszeń należy określić wymagane warunki techniczne: ilość mikrofonów (nie więcej niż 6), ilość występujących osób, podać nazwę zespołu, nazwisko i imię solisty, tytuł utworu, nazwę i adres szkoły, nazwisko opiekuna. W celu sprawnej organizacji przebiegu imprezy prosimy o </w:t>
      </w:r>
      <w:proofErr w:type="spellStart"/>
      <w:r>
        <w:t>dokładne,czytelne</w:t>
      </w:r>
      <w:proofErr w:type="spellEnd"/>
      <w:r>
        <w:t xml:space="preserve"> wypełnienie karty zgłoszeń.</w:t>
      </w:r>
    </w:p>
    <w:p w:rsidR="00FF620D" w:rsidRPr="00875D38" w:rsidRDefault="00FF620D" w:rsidP="00FF620D">
      <w:pPr>
        <w:numPr>
          <w:ilvl w:val="0"/>
          <w:numId w:val="4"/>
        </w:numPr>
        <w:rPr>
          <w:b/>
          <w:sz w:val="18"/>
        </w:rPr>
      </w:pPr>
      <w:r>
        <w:t xml:space="preserve">Z wszelkimi pytaniami dotyczącymi konkursu prosimy zwracać się do organizatorów imprezy: p. Ewy </w:t>
      </w:r>
      <w:proofErr w:type="spellStart"/>
      <w:r>
        <w:t>Badaczewskiej</w:t>
      </w:r>
      <w:proofErr w:type="spellEnd"/>
      <w:r>
        <w:t xml:space="preserve"> i p. Marka Rutowicza telefon: </w:t>
      </w:r>
      <w:r w:rsidRPr="00875D38">
        <w:rPr>
          <w:b/>
        </w:rPr>
        <w:t>943522131</w:t>
      </w:r>
      <w:r>
        <w:t>.</w:t>
      </w:r>
    </w:p>
    <w:sectPr w:rsidR="00FF620D" w:rsidRPr="00875D38" w:rsidSect="0086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5CBF"/>
    <w:multiLevelType w:val="hybridMultilevel"/>
    <w:tmpl w:val="20665E2E"/>
    <w:lvl w:ilvl="0" w:tplc="CC9E4B2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D349D"/>
    <w:multiLevelType w:val="hybridMultilevel"/>
    <w:tmpl w:val="A80A3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834B5"/>
    <w:multiLevelType w:val="hybridMultilevel"/>
    <w:tmpl w:val="858E3C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B40292"/>
    <w:multiLevelType w:val="hybridMultilevel"/>
    <w:tmpl w:val="858E3CA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F620D"/>
    <w:rsid w:val="00217AA1"/>
    <w:rsid w:val="00860532"/>
    <w:rsid w:val="00FF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620D"/>
    <w:pPr>
      <w:keepNext/>
      <w:ind w:left="1335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620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2163</Characters>
  <Application>Microsoft Office Word</Application>
  <DocSecurity>0</DocSecurity>
  <Lines>18</Lines>
  <Paragraphs>5</Paragraphs>
  <ScaleCrop>false</ScaleCrop>
  <Company>Acer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2012-10-15T16:00:00Z</dcterms:created>
  <dcterms:modified xsi:type="dcterms:W3CDTF">2012-10-15T16:01:00Z</dcterms:modified>
</cp:coreProperties>
</file>